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EFB" w:rsidRDefault="00DC0EFB">
      <w:r>
        <w:separator/>
      </w:r>
    </w:p>
  </w:endnote>
  <w:endnote w:type="continuationSeparator" w:id="0">
    <w:p w:rsidR="00DC0EFB" w:rsidRDefault="00DC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A82339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EFB" w:rsidRDefault="00DC0EFB">
      <w:r>
        <w:separator/>
      </w:r>
    </w:p>
  </w:footnote>
  <w:footnote w:type="continuationSeparator" w:id="0">
    <w:p w:rsidR="00DC0EFB" w:rsidRDefault="00DC0EFB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2339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C0EFB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A9101-FB34-4C5A-B080-01137AA22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Alicja Pawlak</cp:lastModifiedBy>
  <cp:revision>2</cp:revision>
  <cp:lastPrinted>2018-10-09T16:18:00Z</cp:lastPrinted>
  <dcterms:created xsi:type="dcterms:W3CDTF">2022-01-21T11:46:00Z</dcterms:created>
  <dcterms:modified xsi:type="dcterms:W3CDTF">2022-01-21T11:46:00Z</dcterms:modified>
</cp:coreProperties>
</file>