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A77B3E" w:rsidRDefault="009B3411">
      <w:pPr>
        <w:keepNext/>
        <w:spacing w:before="120" w:after="120" w:line="276" w:lineRule="auto"/>
        <w:ind w:left="4253"/>
        <w:rPr>
          <w:b/>
          <w:color w:val="000000"/>
          <w:sz w:val="22"/>
          <w:u w:color="000000"/>
        </w:rPr>
      </w:pPr>
      <w:r>
        <w:rPr>
          <w:b/>
          <w:color w:val="000000"/>
          <w:u w:color="000000"/>
        </w:rPr>
        <w:fldChar w:fldCharType="begin"/>
      </w:r>
      <w:r>
        <w:rPr>
          <w:b/>
          <w:color w:val="000000"/>
          <w:u w:color="000000"/>
        </w:rPr>
        <w:fldChar w:fldCharType="end"/>
      </w:r>
      <w:r>
        <w:rPr>
          <w:b/>
          <w:color w:val="000000"/>
          <w:sz w:val="22"/>
          <w:u w:color="000000"/>
        </w:rPr>
        <w:t>Załącznik Nr 2 do zarządzenia Nr 600/2023</w:t>
      </w:r>
      <w:r>
        <w:rPr>
          <w:b/>
          <w:color w:val="000000"/>
          <w:sz w:val="22"/>
          <w:u w:color="000000"/>
        </w:rPr>
        <w:br/>
        <w:t>Burmistrza Miasta i Gminy Nekla</w:t>
      </w:r>
      <w:r>
        <w:rPr>
          <w:b/>
          <w:color w:val="000000"/>
          <w:sz w:val="22"/>
          <w:u w:color="000000"/>
        </w:rPr>
        <w:br/>
        <w:t>z dnia 17 lutego 2023 r.</w:t>
      </w:r>
    </w:p>
    <w:p w:rsidR="00A77B3E" w:rsidRDefault="009B3411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Formularz zgłoszenia opinii lub złożenia uwag do projektu miejscowego planu zagospodarow</w:t>
      </w:r>
      <w:r>
        <w:rPr>
          <w:b/>
          <w:color w:val="000000"/>
          <w:sz w:val="22"/>
          <w:u w:color="000000"/>
        </w:rPr>
        <w:t>ania przestrzennego w Nekielce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"/>
        <w:gridCol w:w="2806"/>
        <w:gridCol w:w="2671"/>
        <w:gridCol w:w="3676"/>
      </w:tblGrid>
      <w:tr w:rsidR="00834792">
        <w:trPr>
          <w:trHeight w:val="525"/>
        </w:trPr>
        <w:tc>
          <w:tcPr>
            <w:tcW w:w="930" w:type="dxa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9B3411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L. p.</w:t>
            </w:r>
          </w:p>
        </w:tc>
        <w:tc>
          <w:tcPr>
            <w:tcW w:w="547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9B3411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 xml:space="preserve">Uwagi do projektu miejscowego planu zagospodarowania przestrzennego w Nekielce </w:t>
            </w:r>
          </w:p>
        </w:tc>
        <w:tc>
          <w:tcPr>
            <w:tcW w:w="3675" w:type="dxa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9B3411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Uzasadnienie</w:t>
            </w:r>
          </w:p>
        </w:tc>
      </w:tr>
      <w:tr w:rsidR="00834792">
        <w:trPr>
          <w:trHeight w:val="857"/>
        </w:trPr>
        <w:tc>
          <w:tcPr>
            <w:tcW w:w="930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9B3411">
            <w:pPr>
              <w:rPr>
                <w:color w:val="000000"/>
                <w:u w:color="000000"/>
              </w:rPr>
            </w:pPr>
            <w:r>
              <w:rPr>
                <w:b/>
              </w:rPr>
              <w:t>Obecny zapis projektu miejscowego planu zagospodarowania przestrzennego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9B3411">
            <w:pPr>
              <w:rPr>
                <w:color w:val="000000"/>
                <w:u w:color="000000"/>
              </w:rPr>
            </w:pPr>
            <w:r>
              <w:rPr>
                <w:b/>
              </w:rPr>
              <w:t>Proponowane brzmienie zapisu</w:t>
            </w:r>
          </w:p>
        </w:tc>
        <w:tc>
          <w:tcPr>
            <w:tcW w:w="3675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rPr>
                <w:color w:val="000000"/>
                <w:u w:color="000000"/>
              </w:rPr>
            </w:pPr>
          </w:p>
        </w:tc>
      </w:tr>
      <w:tr w:rsidR="00834792">
        <w:trPr>
          <w:trHeight w:val="5610"/>
        </w:trPr>
        <w:tc>
          <w:tcPr>
            <w:tcW w:w="93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rPr>
                <w:color w:val="000000"/>
                <w:u w:color="000000"/>
              </w:rPr>
            </w:pPr>
          </w:p>
          <w:p w:rsidR="00834792" w:rsidRDefault="00834792"/>
          <w:p w:rsidR="00834792" w:rsidRDefault="00834792"/>
          <w:p w:rsidR="00834792" w:rsidRDefault="00834792"/>
        </w:tc>
        <w:tc>
          <w:tcPr>
            <w:tcW w:w="28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rPr>
                <w:color w:val="000000"/>
                <w:u w:color="000000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rPr>
                <w:color w:val="000000"/>
                <w:u w:color="000000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rPr>
                <w:color w:val="000000"/>
                <w:u w:color="000000"/>
              </w:rPr>
            </w:pPr>
          </w:p>
        </w:tc>
      </w:tr>
    </w:tbl>
    <w:p w:rsidR="00A77B3E" w:rsidRDefault="00A77B3E">
      <w:pPr>
        <w:rPr>
          <w:color w:val="000000"/>
          <w:u w:color="000000"/>
        </w:rPr>
      </w:pPr>
    </w:p>
    <w:sectPr w:rsidR="00A77B3E"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411" w:rsidRDefault="009B3411">
      <w:r>
        <w:separator/>
      </w:r>
    </w:p>
  </w:endnote>
  <w:endnote w:type="continuationSeparator" w:id="0">
    <w:p w:rsidR="009B3411" w:rsidRDefault="009B3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411" w:rsidRDefault="009B3411">
      <w:r>
        <w:separator/>
      </w:r>
    </w:p>
  </w:footnote>
  <w:footnote w:type="continuationSeparator" w:id="0">
    <w:p w:rsidR="009B3411" w:rsidRDefault="009B34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0C7D6E"/>
    <w:rsid w:val="00834792"/>
    <w:rsid w:val="009A6B23"/>
    <w:rsid w:val="009B3411"/>
    <w:rsid w:val="00A77B3E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rFonts w:ascii="Verdana" w:eastAsia="Verdana" w:hAnsi="Verdana" w:cs="Verdan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A6B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A6B23"/>
    <w:rPr>
      <w:rFonts w:ascii="Verdana" w:eastAsia="Verdana" w:hAnsi="Verdana" w:cs="Verdana"/>
      <w:sz w:val="24"/>
      <w:szCs w:val="24"/>
    </w:rPr>
  </w:style>
  <w:style w:type="paragraph" w:styleId="Stopka">
    <w:name w:val="footer"/>
    <w:basedOn w:val="Normalny"/>
    <w:link w:val="StopkaZnak"/>
    <w:rsid w:val="009A6B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A6B23"/>
    <w:rPr>
      <w:rFonts w:ascii="Verdana" w:eastAsia="Verdana" w:hAnsi="Verdana" w:cs="Verdan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Burmistrz Miasta i Gminy Nekla</Company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600/2023 z dnia 17 lutego 2023 r.</dc:title>
  <dc:subject>w sprawie przeprowadzenia konsultacji społecznych projektu miejscowego planu zagospodarowania przestrzennego w^Nekielce</dc:subject>
  <dc:creator>stmokame</dc:creator>
  <cp:lastModifiedBy>Monika Kamel-Jarek</cp:lastModifiedBy>
  <cp:revision>4</cp:revision>
  <dcterms:created xsi:type="dcterms:W3CDTF">2023-02-17T12:28:00Z</dcterms:created>
  <dcterms:modified xsi:type="dcterms:W3CDTF">2023-02-17T11:29:00Z</dcterms:modified>
  <cp:category>Akt prawny</cp:category>
</cp:coreProperties>
</file>